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BF3" w:rsidRPr="00D33BF3" w:rsidRDefault="00D33BF3" w:rsidP="00D33BF3">
      <w:pPr>
        <w:shd w:val="clear" w:color="auto" w:fill="FFFFFF" w:themeFill="background1"/>
        <w:spacing w:after="48" w:line="240" w:lineRule="auto"/>
        <w:outlineLvl w:val="0"/>
        <w:rPr>
          <w:rFonts w:ascii="Segoe UI" w:eastAsia="Times New Roman" w:hAnsi="Segoe UI" w:cs="Segoe UI"/>
          <w:b/>
          <w:bCs/>
          <w:color w:val="141414"/>
          <w:kern w:val="36"/>
          <w:sz w:val="38"/>
          <w:szCs w:val="38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kern w:val="36"/>
          <w:sz w:val="38"/>
          <w:szCs w:val="38"/>
          <w:lang w:val="en-US" w:eastAsia="ru-RU"/>
        </w:rPr>
        <w:t>NICK NIKOLAENKO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Senior Frontend Engineer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Moscow, Russia · Available for remote roles in European time zones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  <w:t>+7 (982) 917-54-65 · </w:t>
      </w:r>
      <w:hyperlink r:id="rId5" w:tgtFrame="_blank" w:history="1">
        <w:r w:rsidRPr="00D33BF3">
          <w:rPr>
            <w:rFonts w:ascii="Segoe UI" w:eastAsia="Times New Roman" w:hAnsi="Segoe UI" w:cs="Segoe UI"/>
            <w:color w:val="3685BF"/>
            <w:sz w:val="17"/>
            <w:u w:val="single"/>
            <w:lang w:val="en-US" w:eastAsia="ru-RU"/>
          </w:rPr>
          <w:t>nikonikolaenko88@gmail.com</w:t>
        </w:r>
      </w:hyperlink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</w:r>
      <w:hyperlink r:id="rId6" w:tgtFrame="_blank" w:history="1">
        <w:r w:rsidRPr="00D33BF3">
          <w:rPr>
            <w:rFonts w:ascii="Segoe UI" w:eastAsia="Times New Roman" w:hAnsi="Segoe UI" w:cs="Segoe UI"/>
            <w:color w:val="3685BF"/>
            <w:sz w:val="17"/>
            <w:u w:val="single"/>
            <w:lang w:val="en-US" w:eastAsia="ru-RU"/>
          </w:rPr>
          <w:t>LinkedIn</w:t>
        </w:r>
      </w:hyperlink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· </w:t>
      </w:r>
      <w:hyperlink r:id="rId7" w:tgtFrame="_blank" w:history="1">
        <w:r w:rsidRPr="00D33BF3">
          <w:rPr>
            <w:rFonts w:ascii="Segoe UI" w:eastAsia="Times New Roman" w:hAnsi="Segoe UI" w:cs="Segoe UI"/>
            <w:color w:val="3685BF"/>
            <w:sz w:val="17"/>
            <w:u w:val="single"/>
            <w:lang w:val="en-US" w:eastAsia="ru-RU"/>
          </w:rPr>
          <w:t>GitHub</w:t>
        </w:r>
      </w:hyperlink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· </w:t>
      </w:r>
      <w:hyperlink r:id="rId8" w:tgtFrame="_blank" w:history="1">
        <w:r w:rsidRPr="00D33BF3">
          <w:rPr>
            <w:rFonts w:ascii="Segoe UI" w:eastAsia="Times New Roman" w:hAnsi="Segoe UI" w:cs="Segoe UI"/>
            <w:color w:val="3685BF"/>
            <w:sz w:val="17"/>
            <w:u w:val="single"/>
            <w:lang w:val="en-US" w:eastAsia="ru-RU"/>
          </w:rPr>
          <w:t>Portfolio</w:t>
        </w:r>
      </w:hyperlink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SUMMARY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Frontend Engineer specializing in React, TypeScript, real-time systems, and performance-intensive operational interfaces.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Designed the frontend architecture and selected the technology stack for two production tolling systems built from scratch. Experienced in end-to-end frontend ownership, backend and embedded systems integration, real-time data processing, and Canvas performance optimization.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Reduced LCP from approximately 4.4s to 2.0s and INP from approximately 470ms to 200ms. Conduct code reviews and contribute to architectural and technical decisions.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TECHNICAL SKILLS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Frontend: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React, TypeScript, JavaScript, Next.js, Redux Toolkit, RTK Query, React Router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</w: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UI: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HTML, CSS, SCSS, CSS Modules, Ant Design, Canvas, responsive design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</w: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Data: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REST API, WebSocket, Socket.IO, STOMP, StompJS, React Hook Form, Zod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</w: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Quality: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Jest, Cypress, Core Web Vitals, Git, Vite, Webpack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</w: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AI tooling: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Cursor Agents, GitHub MCP, Figma MCP, automation scripts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EXPERIENCE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2"/>
        <w:rPr>
          <w:rFonts w:ascii="Segoe UI" w:eastAsia="Times New Roman" w:hAnsi="Segoe UI" w:cs="Segoe UI"/>
          <w:b/>
          <w:bCs/>
          <w:color w:val="141414"/>
          <w:sz w:val="29"/>
          <w:szCs w:val="29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29"/>
          <w:szCs w:val="29"/>
          <w:lang w:val="en-US" w:eastAsia="ru-RU"/>
        </w:rPr>
        <w:t>Frontend Developer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PUSK LLC — Infrastructure and Toll Road Software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  <w:t>Moscow, Russia · February 2023 – Present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Selected the frontend stack and designed the architecture for two production dispatcher applications built from scratch.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Built a toll plaza operations console as the sole frontend developer, integrating REST snapshots with real-time STOMP events for barriers, traffic signals, cameras, and toll equipment.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 xml:space="preserve">Implemented connection monitoring, automatic recovery, and REST resynchronization after reconnects. 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eastAsia="ru-RU"/>
        </w:rPr>
        <w:t>Used device-level server timestamps to prevent stale updates.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Managed up to eight concurrent MJPEG camera feeds by suspending inactive streams to reduce network usage.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Architected and developed a contactless tolling console using React, TypeScript, Redux Toolkit, REST, and Socket.IO.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Built a transaction-matching workflow that combines vehicle images with transponder data using selection and drag-and-drop interactions.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Developed a real-time traffic management interface with Canvas-based map and equipment visualization.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Reduced LCP from approximately 4.4s to 2.0s (55%) and INP from approximately 470ms to 200ms (57%) by limiting Canvas redraw regions, caching equipment state, and throttling updates.</w:t>
      </w:r>
    </w:p>
    <w:p w:rsidR="00D33BF3" w:rsidRPr="00D33BF3" w:rsidRDefault="00D33BF3" w:rsidP="00D33BF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Conduct code reviews and collaborate with backend, embedded, ML, QA, and analytics teams on contracts and technical decisions.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Stack: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React, TypeScript, Redux Toolkit, CSS/SCSS Modules, Ant Design, Canvas, REST API, WebSocket, STOMP, Socket.IO.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2"/>
        <w:rPr>
          <w:rFonts w:ascii="Segoe UI" w:eastAsia="Times New Roman" w:hAnsi="Segoe UI" w:cs="Segoe UI"/>
          <w:b/>
          <w:bCs/>
          <w:color w:val="141414"/>
          <w:sz w:val="29"/>
          <w:szCs w:val="29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29"/>
          <w:szCs w:val="29"/>
          <w:lang w:val="en-US" w:eastAsia="ru-RU"/>
        </w:rPr>
        <w:t>Frontend Developer — Part-time Contract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Bugbounty.ru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  <w:t>Remote · August 2024 – October 2025</w:t>
      </w:r>
    </w:p>
    <w:p w:rsidR="00D33BF3" w:rsidRPr="00D33BF3" w:rsidRDefault="00D33BF3" w:rsidP="00D33BF3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Developed a responsive marketing website using Next.js and TypeScript.</w:t>
      </w:r>
    </w:p>
    <w:p w:rsidR="00D33BF3" w:rsidRPr="00D33BF3" w:rsidRDefault="00D33BF3" w:rsidP="00D33BF3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Built administration interfaces for company and bug hunter accounts.</w:t>
      </w:r>
    </w:p>
    <w:p w:rsidR="00D33BF3" w:rsidRPr="00D33BF3" w:rsidRDefault="00D33BF3" w:rsidP="00D33BF3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Integrated REST APIs and implemented forms, validation, error handling, and responsive user flows.</w:t>
      </w:r>
    </w:p>
    <w:p w:rsidR="00D33BF3" w:rsidRPr="00D33BF3" w:rsidRDefault="00D33BF3" w:rsidP="00D33BF3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lastRenderedPageBreak/>
        <w:t>Implemented safe rendering of user-generated Markdown content.</w:t>
      </w:r>
    </w:p>
    <w:p w:rsidR="00D33BF3" w:rsidRPr="00D33BF3" w:rsidRDefault="00D33BF3" w:rsidP="00D33BF3">
      <w:pPr>
        <w:numPr>
          <w:ilvl w:val="0"/>
          <w:numId w:val="2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Optimized React components to reduce unnecessary renders.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Stack: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React, Next.js, TypeScript, Redux Toolkit, React Hook Form, REST API.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SELECTED PROJECT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2"/>
        <w:rPr>
          <w:rFonts w:ascii="Segoe UI" w:eastAsia="Times New Roman" w:hAnsi="Segoe UI" w:cs="Segoe UI"/>
          <w:b/>
          <w:bCs/>
          <w:color w:val="141414"/>
          <w:sz w:val="29"/>
          <w:szCs w:val="29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29"/>
          <w:szCs w:val="29"/>
          <w:lang w:val="en-US" w:eastAsia="ru-RU"/>
        </w:rPr>
        <w:t>Smart Household — AI Family Planning Assistant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eastAsia="ru-RU"/>
        </w:rPr>
        <w:t>Personal R&amp;D project</w:t>
      </w:r>
    </w:p>
    <w:p w:rsidR="00D33BF3" w:rsidRPr="00D33BF3" w:rsidRDefault="00D33BF3" w:rsidP="00D33BF3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Developing a mobile-first PWA for managing family tasks, calendars, offline workflows, and AI-generated plans.</w:t>
      </w:r>
    </w:p>
    <w:p w:rsidR="00D33BF3" w:rsidRPr="00D33BF3" w:rsidRDefault="00D33BF3" w:rsidP="00D33BF3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Designed a TypeScript monorepo with separate user application, admin panel, API, and background worker.</w:t>
      </w:r>
    </w:p>
    <w:p w:rsidR="00D33BF3" w:rsidRPr="00D33BF3" w:rsidRDefault="00D33BF3" w:rsidP="00D33BF3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Built the frontend with React, RTK Query, React Router, React Hook Form, Zod, IndexedDB, and PWA capabilities.</w:t>
      </w:r>
    </w:p>
    <w:p w:rsidR="00D33BF3" w:rsidRPr="00D33BF3" w:rsidRDefault="00D33BF3" w:rsidP="00D33BF3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Implemented an AI provider abstraction with an OpenAI-compatible API.</w:t>
      </w:r>
    </w:p>
    <w:p w:rsidR="00D33BF3" w:rsidRPr="00D33BF3" w:rsidRDefault="00D33BF3" w:rsidP="00D33BF3">
      <w:pPr>
        <w:numPr>
          <w:ilvl w:val="0"/>
          <w:numId w:val="3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Use Cursor Agents, GitHub and Figma MCP integrations, and custom scripts for development, testing, refactoring, and code review while manually validating all generated changes.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Stack: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 React, TypeScript, Vite, Redux Toolkit, RTK Query, PWA, IndexedDB, Node.js, NestJS, PostgreSQL, Prisma, Redis.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EDUCATION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Gubkin Russian State University of Oil and Gas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  <w:t>Engineer’s Degree, Automated Information Processing and Control Systems · 2011</w:t>
      </w:r>
    </w:p>
    <w:p w:rsidR="00D33BF3" w:rsidRPr="00D33BF3" w:rsidRDefault="00D33BF3" w:rsidP="00D33BF3">
      <w:pPr>
        <w:shd w:val="clear" w:color="auto" w:fill="FFFFFF" w:themeFill="background1"/>
        <w:spacing w:before="72" w:after="72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17"/>
          <w:lang w:val="en-US" w:eastAsia="ru-RU"/>
        </w:rPr>
        <w:t>Yandex Practicum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  <w:t>Frontend Developer Bootcamp · 2023</w:t>
      </w:r>
    </w:p>
    <w:p w:rsidR="00D33BF3" w:rsidRPr="00D33BF3" w:rsidRDefault="00D33BF3" w:rsidP="00D33BF3">
      <w:pPr>
        <w:shd w:val="clear" w:color="auto" w:fill="FFFFFF" w:themeFill="background1"/>
        <w:spacing w:before="192" w:after="48" w:line="240" w:lineRule="auto"/>
        <w:outlineLvl w:val="1"/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</w:pPr>
      <w:r w:rsidRPr="00D33BF3">
        <w:rPr>
          <w:rFonts w:ascii="Segoe UI" w:eastAsia="Times New Roman" w:hAnsi="Segoe UI" w:cs="Segoe UI"/>
          <w:b/>
          <w:bCs/>
          <w:color w:val="141414"/>
          <w:sz w:val="34"/>
          <w:szCs w:val="34"/>
          <w:lang w:val="en-US" w:eastAsia="ru-RU"/>
        </w:rPr>
        <w:t>LANGUAGES</w:t>
      </w:r>
    </w:p>
    <w:p w:rsidR="00D33BF3" w:rsidRPr="00D33BF3" w:rsidRDefault="00D33BF3" w:rsidP="00D33BF3">
      <w:pPr>
        <w:shd w:val="clear" w:color="auto" w:fill="FFFFFF" w:themeFill="background1"/>
        <w:spacing w:before="72" w:after="0" w:line="240" w:lineRule="auto"/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</w:pP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t>Russian — Native</w:t>
      </w:r>
      <w:r w:rsidRPr="00D33BF3">
        <w:rPr>
          <w:rFonts w:ascii="Segoe UI" w:eastAsia="Times New Roman" w:hAnsi="Segoe UI" w:cs="Segoe UI"/>
          <w:color w:val="141414"/>
          <w:sz w:val="17"/>
          <w:szCs w:val="17"/>
          <w:lang w:val="en-US" w:eastAsia="ru-RU"/>
        </w:rPr>
        <w:br/>
        <w:t>English — B2, Upper-Intermediate</w:t>
      </w:r>
    </w:p>
    <w:p w:rsidR="00D2044C" w:rsidRPr="00D33BF3" w:rsidRDefault="00D2044C" w:rsidP="00D33BF3">
      <w:pPr>
        <w:shd w:val="clear" w:color="auto" w:fill="FFFFFF" w:themeFill="background1"/>
        <w:rPr>
          <w:lang w:val="en-US"/>
        </w:rPr>
      </w:pPr>
    </w:p>
    <w:sectPr w:rsidR="00D2044C" w:rsidRPr="00D33BF3" w:rsidSect="00D20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D4A44"/>
    <w:multiLevelType w:val="multilevel"/>
    <w:tmpl w:val="B056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102596"/>
    <w:multiLevelType w:val="multilevel"/>
    <w:tmpl w:val="6E7A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18637F"/>
    <w:multiLevelType w:val="multilevel"/>
    <w:tmpl w:val="7F7A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BF3"/>
    <w:rsid w:val="00D2044C"/>
    <w:rsid w:val="00D33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44C"/>
  </w:style>
  <w:style w:type="paragraph" w:styleId="1">
    <w:name w:val="heading 1"/>
    <w:basedOn w:val="a"/>
    <w:link w:val="10"/>
    <w:uiPriority w:val="9"/>
    <w:qFormat/>
    <w:rsid w:val="00D33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33B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33B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3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33B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33BF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ui-markdownparagraph">
    <w:name w:val="ui-markdown__paragraph"/>
    <w:basedOn w:val="a"/>
    <w:rsid w:val="00D33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33BF3"/>
    <w:rPr>
      <w:color w:val="0000FF"/>
      <w:u w:val="single"/>
    </w:rPr>
  </w:style>
  <w:style w:type="character" w:customStyle="1" w:styleId="font-semibold">
    <w:name w:val="font-semibold"/>
    <w:basedOn w:val="a0"/>
    <w:rsid w:val="00D33B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3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kolainikolaenkode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Thelifestyle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nick-nikolaenko-aa4b5083" TargetMode="External"/><Relationship Id="rId5" Type="http://schemas.openxmlformats.org/officeDocument/2006/relationships/hyperlink" Target="mailto:nikonikolaenko88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2026-09-10T14:46:00Z</dcterms:created>
  <dcterms:modified xsi:type="dcterms:W3CDTF">2026-09-10T14:52:00Z</dcterms:modified>
</cp:coreProperties>
</file>